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A46E1D" w14:textId="177FBC17" w:rsidR="00FE51CC" w:rsidRPr="00F67559" w:rsidRDefault="00FE51CC">
      <w:pPr>
        <w:rPr>
          <w:rFonts w:cstheme="minorHAnsi"/>
        </w:rPr>
      </w:pPr>
    </w:p>
    <w:p w14:paraId="05213950" w14:textId="0301BB2D" w:rsidR="004569A4" w:rsidRPr="00F67559" w:rsidRDefault="00CD144B" w:rsidP="00EA59A2">
      <w:pPr>
        <w:spacing w:after="0" w:line="240" w:lineRule="auto"/>
        <w:rPr>
          <w:rFonts w:cstheme="minorHAnsi"/>
        </w:rPr>
      </w:pP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  <w:t xml:space="preserve">                              </w:t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  <w:r w:rsidRPr="00F67559">
        <w:rPr>
          <w:rFonts w:cstheme="minorHAnsi"/>
        </w:rPr>
        <w:tab/>
      </w:r>
    </w:p>
    <w:p w14:paraId="248A8482" w14:textId="1D81B0D0" w:rsidR="005925A5" w:rsidRDefault="000179A4" w:rsidP="00AD1F7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88528B" wp14:editId="1DAE0CC8">
                <wp:simplePos x="0" y="0"/>
                <wp:positionH relativeFrom="column">
                  <wp:posOffset>751840</wp:posOffset>
                </wp:positionH>
                <wp:positionV relativeFrom="paragraph">
                  <wp:posOffset>74295</wp:posOffset>
                </wp:positionV>
                <wp:extent cx="5327650" cy="548640"/>
                <wp:effectExtent l="0" t="0" r="25400" b="2286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27650" cy="5486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 w="6350">
                          <a:solidFill>
                            <a:schemeClr val="accent1"/>
                          </a:solidFill>
                        </a:ln>
                      </wps:spPr>
                      <wps:txbx>
                        <w:txbxContent>
                          <w:p w14:paraId="5995FFCE" w14:textId="73CBCD24" w:rsidR="00BE2EB4" w:rsidRPr="007B16C7" w:rsidRDefault="000179A4" w:rsidP="000179A4">
                            <w:pPr>
                              <w:pStyle w:val="Sansinterlign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Fiche d’inscription</w:t>
                            </w:r>
                            <w:r w:rsidR="00BE2EB4"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 :</w:t>
                            </w:r>
                            <w:r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Section Européenne D-N-L </w:t>
                            </w:r>
                          </w:p>
                          <w:p w14:paraId="1EA5D34E" w14:textId="235F681E" w:rsidR="000179A4" w:rsidRPr="007B16C7" w:rsidRDefault="000179A4" w:rsidP="000179A4">
                            <w:pPr>
                              <w:pStyle w:val="Sansinterligne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(Discipline Non Linguistique) </w:t>
                            </w:r>
                            <w:r w:rsidR="00BE2EB4"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Option </w:t>
                            </w:r>
                            <w:r w:rsidRPr="007B16C7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anglais</w:t>
                            </w:r>
                          </w:p>
                          <w:p w14:paraId="0882D92E" w14:textId="5C591073" w:rsidR="005925A5" w:rsidRPr="007B16C7" w:rsidRDefault="005925A5" w:rsidP="005925A5">
                            <w:pPr>
                              <w:pStyle w:val="IRTitredoc"/>
                              <w:shd w:val="clear" w:color="auto" w:fill="BDD6EE" w:themeFill="accent1" w:themeFillTint="66"/>
                              <w:outlineLvl w:val="0"/>
                              <w:rPr>
                                <w:rFonts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88528B"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margin-left:59.2pt;margin-top:5.85pt;width:419.5pt;height:4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" fillcolor="#bdd6ee [1300]" strokecolor="#5b9bd5 [3204]" strokeweight=".5pt">
                <v:textbox>
                  <w:txbxContent>
                    <w:p w14:paraId="5995FFCE" w14:textId="73CBCD24" w:rsidR="00BE2EB4" w:rsidRPr="007B16C7" w:rsidRDefault="000179A4" w:rsidP="000179A4">
                      <w:pPr>
                        <w:pStyle w:val="Sansinterligne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Fiche d’inscription</w:t>
                      </w:r>
                      <w:r w:rsidR="00BE2EB4"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 :</w:t>
                      </w:r>
                      <w:r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Section Européenne D-N-L </w:t>
                      </w:r>
                    </w:p>
                    <w:p w14:paraId="1EA5D34E" w14:textId="235F681E" w:rsidR="000179A4" w:rsidRPr="007B16C7" w:rsidRDefault="000179A4" w:rsidP="000179A4">
                      <w:pPr>
                        <w:pStyle w:val="Sansinterligne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(Discipline Non Linguistique) </w:t>
                      </w:r>
                      <w:r w:rsidR="00BE2EB4"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: Option </w:t>
                      </w:r>
                      <w:r w:rsidRPr="007B16C7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anglais</w:t>
                      </w:r>
                    </w:p>
                    <w:p w14:paraId="0882D92E" w14:textId="5C591073" w:rsidR="005925A5" w:rsidRPr="007B16C7" w:rsidRDefault="005925A5" w:rsidP="005925A5">
                      <w:pPr>
                        <w:pStyle w:val="IRTitredoc"/>
                        <w:shd w:val="clear" w:color="auto" w:fill="BDD6EE" w:themeFill="accent1" w:themeFillTint="66"/>
                        <w:outlineLvl w:val="0"/>
                        <w:rPr>
                          <w:rFonts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8E42AAA" w14:textId="0189911E" w:rsidR="005925A5" w:rsidRDefault="005925A5" w:rsidP="00AD1F72">
      <w:pPr>
        <w:spacing w:after="0"/>
      </w:pPr>
    </w:p>
    <w:p w14:paraId="0CBC9DEE" w14:textId="18AC1A82" w:rsidR="005925A5" w:rsidRDefault="005925A5" w:rsidP="00AD1F72">
      <w:pPr>
        <w:spacing w:after="0"/>
      </w:pPr>
    </w:p>
    <w:p w14:paraId="0CE1533E" w14:textId="413C4760" w:rsidR="005925A5" w:rsidRDefault="005925A5" w:rsidP="00AD1F72">
      <w:pPr>
        <w:spacing w:after="0"/>
      </w:pPr>
    </w:p>
    <w:p w14:paraId="425F3787" w14:textId="617E2A3B" w:rsidR="000104A1" w:rsidRDefault="000104A1" w:rsidP="00BE2EB4">
      <w:pPr>
        <w:pStyle w:val="Sansinterligne"/>
        <w:rPr>
          <w:rFonts w:ascii="Times New Roman" w:hAnsi="Times New Roman" w:cs="Times New Roman"/>
          <w:b/>
          <w:bCs/>
          <w:u w:val="single"/>
        </w:rPr>
      </w:pPr>
    </w:p>
    <w:p w14:paraId="58197822" w14:textId="51314F88" w:rsidR="007B16C7" w:rsidRPr="007B16C7" w:rsidRDefault="007B16C7" w:rsidP="00BE2EB4">
      <w:pPr>
        <w:pStyle w:val="Sansinterligne"/>
        <w:rPr>
          <w:rFonts w:ascii="Arial" w:hAnsi="Arial" w:cs="Arial"/>
          <w:b/>
          <w:bCs/>
          <w:sz w:val="28"/>
          <w:szCs w:val="28"/>
        </w:rPr>
      </w:pPr>
      <w:r w:rsidRPr="007B16C7">
        <w:rPr>
          <w:rFonts w:ascii="Arial" w:hAnsi="Arial" w:cs="Arial"/>
          <w:b/>
          <w:bCs/>
          <w:sz w:val="28"/>
          <w:szCs w:val="28"/>
        </w:rPr>
        <w:t>Pour</w:t>
      </w:r>
      <w:r w:rsidR="00FD196F">
        <w:rPr>
          <w:rFonts w:ascii="Arial" w:hAnsi="Arial" w:cs="Arial"/>
          <w:b/>
          <w:bCs/>
          <w:sz w:val="28"/>
          <w:szCs w:val="28"/>
        </w:rPr>
        <w:t>quoi</w:t>
      </w:r>
      <w:r w:rsidRPr="007B16C7">
        <w:rPr>
          <w:rFonts w:ascii="Arial" w:hAnsi="Arial" w:cs="Arial"/>
          <w:b/>
          <w:bCs/>
          <w:sz w:val="28"/>
          <w:szCs w:val="28"/>
        </w:rPr>
        <w:t xml:space="preserve"> choisir l’o</w:t>
      </w:r>
      <w:r w:rsidR="00FD196F">
        <w:rPr>
          <w:rFonts w:ascii="Arial" w:hAnsi="Arial" w:cs="Arial"/>
          <w:b/>
          <w:bCs/>
          <w:sz w:val="28"/>
          <w:szCs w:val="28"/>
        </w:rPr>
        <w:t>p</w:t>
      </w:r>
      <w:r w:rsidRPr="007B16C7">
        <w:rPr>
          <w:rFonts w:ascii="Arial" w:hAnsi="Arial" w:cs="Arial"/>
          <w:b/>
          <w:bCs/>
          <w:sz w:val="28"/>
          <w:szCs w:val="28"/>
        </w:rPr>
        <w:t>tion DNL ?</w:t>
      </w:r>
    </w:p>
    <w:p w14:paraId="5A429F4D" w14:textId="77777777" w:rsidR="00C30B6A" w:rsidRDefault="00C30B6A" w:rsidP="00FD196F">
      <w:pPr>
        <w:pStyle w:val="Sansinterligne"/>
        <w:jc w:val="both"/>
        <w:rPr>
          <w:rFonts w:ascii="Arial" w:hAnsi="Arial" w:cs="Arial"/>
          <w:b/>
          <w:bCs/>
          <w:sz w:val="28"/>
          <w:szCs w:val="28"/>
        </w:rPr>
      </w:pPr>
    </w:p>
    <w:p w14:paraId="72B5AF04" w14:textId="0F80C643" w:rsidR="007B16C7" w:rsidRPr="00EA59A2" w:rsidRDefault="007B16C7" w:rsidP="00FD196F">
      <w:pPr>
        <w:pStyle w:val="Sansinterligne"/>
        <w:jc w:val="both"/>
        <w:rPr>
          <w:rFonts w:ascii="Arial" w:hAnsi="Arial" w:cs="Arial"/>
        </w:rPr>
      </w:pPr>
      <w:r w:rsidRPr="00EA59A2">
        <w:rPr>
          <w:rFonts w:ascii="Arial" w:hAnsi="Arial" w:cs="Arial"/>
        </w:rPr>
        <w:t xml:space="preserve">Obtenir le </w:t>
      </w:r>
      <w:proofErr w:type="spellStart"/>
      <w:r w:rsidRPr="00EA59A2">
        <w:rPr>
          <w:rFonts w:ascii="Arial" w:hAnsi="Arial" w:cs="Arial"/>
        </w:rPr>
        <w:t>pass</w:t>
      </w:r>
      <w:proofErr w:type="spellEnd"/>
      <w:r w:rsidRPr="00EA59A2">
        <w:rPr>
          <w:rFonts w:ascii="Arial" w:hAnsi="Arial" w:cs="Arial"/>
        </w:rPr>
        <w:t xml:space="preserve"> Euro-</w:t>
      </w:r>
      <w:r w:rsidR="00FD196F" w:rsidRPr="00EA59A2">
        <w:rPr>
          <w:rFonts w:ascii="Arial" w:hAnsi="Arial" w:cs="Arial"/>
        </w:rPr>
        <w:t xml:space="preserve">Examen. </w:t>
      </w:r>
      <w:r w:rsidRPr="00EA59A2">
        <w:rPr>
          <w:rFonts w:ascii="Arial" w:hAnsi="Arial" w:cs="Arial"/>
        </w:rPr>
        <w:t>L'indication "section européenne", suivie de la désignation de la langue concernée, est inscrite sur le diplôme du baccalauréat professionnel.</w:t>
      </w:r>
    </w:p>
    <w:p w14:paraId="7BBDD534" w14:textId="77777777" w:rsidR="00C30B6A" w:rsidRDefault="00C30B6A" w:rsidP="00BE2EB4">
      <w:pPr>
        <w:pStyle w:val="Sansinterligne"/>
        <w:rPr>
          <w:rFonts w:ascii="Arial" w:hAnsi="Arial" w:cs="Arial"/>
          <w:b/>
          <w:bCs/>
          <w:u w:val="single"/>
        </w:rPr>
      </w:pPr>
    </w:p>
    <w:p w14:paraId="7F66FEE2" w14:textId="6C04574F" w:rsidR="00FD196F" w:rsidRPr="007B16C7" w:rsidRDefault="00C30B6A" w:rsidP="00BE2EB4">
      <w:pPr>
        <w:pStyle w:val="Sansinterligne"/>
        <w:rPr>
          <w:rFonts w:ascii="Arial" w:hAnsi="Arial" w:cs="Arial"/>
          <w:b/>
          <w:bCs/>
          <w:u w:val="single"/>
        </w:rPr>
      </w:pPr>
      <w:r w:rsidRPr="007B16C7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300BEE86" wp14:editId="56255C56">
                <wp:simplePos x="0" y="0"/>
                <wp:positionH relativeFrom="margin">
                  <wp:posOffset>238125</wp:posOffset>
                </wp:positionH>
                <wp:positionV relativeFrom="paragraph">
                  <wp:posOffset>2578735</wp:posOffset>
                </wp:positionV>
                <wp:extent cx="5724525" cy="1404620"/>
                <wp:effectExtent l="0" t="0" r="9525" b="0"/>
                <wp:wrapTight wrapText="bothSides">
                  <wp:wrapPolygon edited="0">
                    <wp:start x="0" y="0"/>
                    <wp:lineTo x="0" y="21052"/>
                    <wp:lineTo x="21564" y="21052"/>
                    <wp:lineTo x="21564" y="0"/>
                    <wp:lineTo x="0" y="0"/>
                  </wp:wrapPolygon>
                </wp:wrapTight>
                <wp:docPr id="167636063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45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8B8A53" w14:textId="701C67CB" w:rsidR="000179A4" w:rsidRPr="003078A3" w:rsidRDefault="000179A4" w:rsidP="00C30B6A">
                            <w:pPr>
                              <w:pStyle w:val="Sansinterligne"/>
                              <w:rPr>
                                <w:rFonts w:ascii="Arial" w:hAnsi="Arial" w:cs="Arial"/>
                              </w:rPr>
                            </w:pPr>
                            <w:r w:rsidRPr="003078A3">
                              <w:rPr>
                                <w:rFonts w:ascii="Arial" w:hAnsi="Arial" w:cs="Arial"/>
                              </w:rPr>
                              <w:t xml:space="preserve">Conditions de délivrance du </w:t>
                            </w:r>
                            <w:proofErr w:type="spellStart"/>
                            <w:r w:rsidRPr="003078A3">
                              <w:rPr>
                                <w:rFonts w:ascii="Arial" w:hAnsi="Arial" w:cs="Arial"/>
                              </w:rPr>
                              <w:t>Pass</w:t>
                            </w:r>
                            <w:proofErr w:type="spellEnd"/>
                            <w:r w:rsidRPr="003078A3">
                              <w:rPr>
                                <w:rFonts w:ascii="Arial" w:hAnsi="Arial" w:cs="Arial"/>
                              </w:rPr>
                              <w:t xml:space="preserve"> Euro-Examen</w:t>
                            </w:r>
                            <w:r w:rsidR="008A04F4" w:rsidRPr="003078A3">
                              <w:rPr>
                                <w:rFonts w:ascii="Arial" w:hAnsi="Arial" w:cs="Arial"/>
                              </w:rPr>
                              <w:t> :</w:t>
                            </w:r>
                          </w:p>
                          <w:p w14:paraId="0C2F1C42" w14:textId="6D9B483B" w:rsidR="000179A4" w:rsidRPr="003078A3" w:rsidRDefault="008A04F4" w:rsidP="00C30B6A">
                            <w:pPr>
                              <w:pStyle w:val="Sansinterlign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 w:rsidRPr="003078A3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-O</w:t>
                            </w:r>
                            <w:r w:rsidR="000179A4" w:rsidRPr="003078A3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bten</w:t>
                            </w:r>
                            <w:r w:rsidRPr="003078A3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ir</w:t>
                            </w:r>
                            <w:r w:rsidR="000179A4" w:rsidRPr="003078A3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 au moins 12/20 à l'épreuve de langue vivante d’anglais</w:t>
                            </w:r>
                          </w:p>
                          <w:p w14:paraId="065BC913" w14:textId="2477DF56" w:rsidR="000179A4" w:rsidRPr="003078A3" w:rsidRDefault="008A04F4" w:rsidP="00C30B6A">
                            <w:pPr>
                              <w:pStyle w:val="Sansinterligne"/>
                              <w:numPr>
                                <w:ilvl w:val="0"/>
                                <w:numId w:val="3"/>
                              </w:numPr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 w:rsidRPr="003078A3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 xml:space="preserve">-Obtenir </w:t>
                            </w:r>
                            <w:r w:rsidR="000179A4" w:rsidRPr="003078A3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au moins 10/20 à une évaluation spécifique visant à apprécier le travail mené dans le cadre de la section européenne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0BEE86" id="Zone de texte 2" o:spid="_x0000_s1027" type="#_x0000_t202" style="position:absolute;margin-left:18.75pt;margin-top:203.05pt;width:450.75pt;height:110.6pt;z-index:-25165312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" stroked="f">
                <v:textbox style="mso-fit-shape-to-text:t">
                  <w:txbxContent>
                    <w:p w14:paraId="1D8B8A53" w14:textId="701C67CB" w:rsidR="000179A4" w:rsidRPr="003078A3" w:rsidRDefault="000179A4" w:rsidP="00C30B6A">
                      <w:pPr>
                        <w:pStyle w:val="Sansinterligne"/>
                        <w:rPr>
                          <w:rFonts w:ascii="Arial" w:hAnsi="Arial" w:cs="Arial"/>
                        </w:rPr>
                      </w:pPr>
                      <w:r w:rsidRPr="003078A3">
                        <w:rPr>
                          <w:rFonts w:ascii="Arial" w:hAnsi="Arial" w:cs="Arial"/>
                        </w:rPr>
                        <w:t xml:space="preserve">Conditions de délivrance du </w:t>
                      </w:r>
                      <w:proofErr w:type="spellStart"/>
                      <w:r w:rsidRPr="003078A3">
                        <w:rPr>
                          <w:rFonts w:ascii="Arial" w:hAnsi="Arial" w:cs="Arial"/>
                        </w:rPr>
                        <w:t>Pass</w:t>
                      </w:r>
                      <w:proofErr w:type="spellEnd"/>
                      <w:r w:rsidRPr="003078A3">
                        <w:rPr>
                          <w:rFonts w:ascii="Arial" w:hAnsi="Arial" w:cs="Arial"/>
                        </w:rPr>
                        <w:t xml:space="preserve"> Euro-Examen</w:t>
                      </w:r>
                      <w:r w:rsidR="008A04F4" w:rsidRPr="003078A3">
                        <w:rPr>
                          <w:rFonts w:ascii="Arial" w:hAnsi="Arial" w:cs="Arial"/>
                        </w:rPr>
                        <w:t> :</w:t>
                      </w:r>
                    </w:p>
                    <w:p w14:paraId="0C2F1C42" w14:textId="6D9B483B" w:rsidR="000179A4" w:rsidRPr="003078A3" w:rsidRDefault="008A04F4" w:rsidP="00C30B6A">
                      <w:pPr>
                        <w:pStyle w:val="Sansinterligne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i/>
                          <w:iCs/>
                        </w:rPr>
                      </w:pPr>
                      <w:r w:rsidRPr="003078A3">
                        <w:rPr>
                          <w:rFonts w:ascii="Arial" w:hAnsi="Arial" w:cs="Arial"/>
                          <w:i/>
                          <w:iCs/>
                        </w:rPr>
                        <w:t>-O</w:t>
                      </w:r>
                      <w:r w:rsidR="000179A4" w:rsidRPr="003078A3">
                        <w:rPr>
                          <w:rFonts w:ascii="Arial" w:hAnsi="Arial" w:cs="Arial"/>
                          <w:i/>
                          <w:iCs/>
                        </w:rPr>
                        <w:t>bten</w:t>
                      </w:r>
                      <w:r w:rsidRPr="003078A3">
                        <w:rPr>
                          <w:rFonts w:ascii="Arial" w:hAnsi="Arial" w:cs="Arial"/>
                          <w:i/>
                          <w:iCs/>
                        </w:rPr>
                        <w:t>ir</w:t>
                      </w:r>
                      <w:r w:rsidR="000179A4" w:rsidRPr="003078A3">
                        <w:rPr>
                          <w:rFonts w:ascii="Arial" w:hAnsi="Arial" w:cs="Arial"/>
                          <w:i/>
                          <w:iCs/>
                        </w:rPr>
                        <w:t xml:space="preserve"> au moins 12/20 à l'épreuve de langue vivante d’anglais</w:t>
                      </w:r>
                    </w:p>
                    <w:p w14:paraId="065BC913" w14:textId="2477DF56" w:rsidR="000179A4" w:rsidRPr="003078A3" w:rsidRDefault="008A04F4" w:rsidP="00C30B6A">
                      <w:pPr>
                        <w:pStyle w:val="Sansinterligne"/>
                        <w:numPr>
                          <w:ilvl w:val="0"/>
                          <w:numId w:val="3"/>
                        </w:numPr>
                        <w:rPr>
                          <w:rFonts w:ascii="Arial" w:hAnsi="Arial" w:cs="Arial"/>
                          <w:i/>
                          <w:iCs/>
                        </w:rPr>
                      </w:pPr>
                      <w:r w:rsidRPr="003078A3">
                        <w:rPr>
                          <w:rFonts w:ascii="Arial" w:hAnsi="Arial" w:cs="Arial"/>
                          <w:i/>
                          <w:iCs/>
                        </w:rPr>
                        <w:t xml:space="preserve">-Obtenir </w:t>
                      </w:r>
                      <w:r w:rsidR="000179A4" w:rsidRPr="003078A3">
                        <w:rPr>
                          <w:rFonts w:ascii="Arial" w:hAnsi="Arial" w:cs="Arial"/>
                          <w:i/>
                          <w:iCs/>
                        </w:rPr>
                        <w:t>au moins 10/20 à une évaluation spécifique visant à apprécier le travail mené dans le cadre de la section européenne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tbl>
      <w:tblPr>
        <w:tblStyle w:val="Grilledutableau"/>
        <w:tblW w:w="9782" w:type="dxa"/>
        <w:tblInd w:w="-289" w:type="dxa"/>
        <w:tblLook w:val="04A0" w:firstRow="1" w:lastRow="0" w:firstColumn="1" w:lastColumn="0" w:noHBand="0" w:noVBand="1"/>
      </w:tblPr>
      <w:tblGrid>
        <w:gridCol w:w="4819"/>
        <w:gridCol w:w="4963"/>
      </w:tblGrid>
      <w:tr w:rsidR="007B16C7" w:rsidRPr="007B16C7" w14:paraId="203081B6" w14:textId="77777777" w:rsidTr="00FD196F">
        <w:tc>
          <w:tcPr>
            <w:tcW w:w="481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CCEE20" w14:textId="77777777" w:rsidR="007B16C7" w:rsidRPr="007B16C7" w:rsidRDefault="007B16C7" w:rsidP="00C30B6A">
            <w:pPr>
              <w:pStyle w:val="Sansinterligne"/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</w:rPr>
              <w:t>C’est la façon la plus dynamique et plus vivante d’apprendre la langue.</w:t>
            </w:r>
          </w:p>
          <w:p w14:paraId="40D7FFF7" w14:textId="77777777" w:rsidR="007B16C7" w:rsidRPr="007B16C7" w:rsidRDefault="007B16C7" w:rsidP="00C30B6A">
            <w:pPr>
              <w:pStyle w:val="Sansinterligne"/>
              <w:jc w:val="both"/>
              <w:rPr>
                <w:rFonts w:ascii="Arial" w:hAnsi="Arial" w:cs="Arial"/>
              </w:rPr>
            </w:pPr>
          </w:p>
          <w:p w14:paraId="3983855E" w14:textId="473F5B1A" w:rsidR="007B16C7" w:rsidRPr="00C30B6A" w:rsidRDefault="007B16C7" w:rsidP="00C30B6A">
            <w:pPr>
              <w:pStyle w:val="Sansinterligne"/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</w:rPr>
              <w:t xml:space="preserve">Elle te permet de pratiquer l’anglais dans des situations concrètes liées à ta </w:t>
            </w:r>
            <w:r w:rsidR="00C30B6A" w:rsidRPr="007B16C7">
              <w:rPr>
                <w:rFonts w:ascii="Arial" w:hAnsi="Arial" w:cs="Arial"/>
              </w:rPr>
              <w:t>formation M.R.C</w:t>
            </w:r>
            <w:r w:rsidR="003078A3" w:rsidRPr="00C30B6A">
              <w:rPr>
                <w:rFonts w:ascii="Arial" w:hAnsi="Arial" w:cs="Arial"/>
              </w:rPr>
              <w:t xml:space="preserve"> </w:t>
            </w:r>
            <w:r w:rsidR="00C30B6A" w:rsidRPr="00C30B6A">
              <w:rPr>
                <w:rFonts w:ascii="Arial" w:hAnsi="Arial" w:cs="Arial"/>
              </w:rPr>
              <w:t>ou</w:t>
            </w:r>
            <w:r w:rsidR="003078A3" w:rsidRPr="00C30B6A">
              <w:rPr>
                <w:rFonts w:ascii="Arial" w:hAnsi="Arial" w:cs="Arial"/>
              </w:rPr>
              <w:t xml:space="preserve"> G</w:t>
            </w:r>
            <w:r w:rsidR="00C30B6A">
              <w:rPr>
                <w:rFonts w:ascii="Arial" w:hAnsi="Arial" w:cs="Arial"/>
              </w:rPr>
              <w:t>.</w:t>
            </w:r>
            <w:r w:rsidR="003078A3" w:rsidRPr="00C30B6A">
              <w:rPr>
                <w:rFonts w:ascii="Arial" w:hAnsi="Arial" w:cs="Arial"/>
              </w:rPr>
              <w:t>A</w:t>
            </w:r>
            <w:r w:rsidR="00C30B6A">
              <w:rPr>
                <w:rFonts w:ascii="Arial" w:hAnsi="Arial" w:cs="Arial"/>
              </w:rPr>
              <w:t>.</w:t>
            </w:r>
            <w:r w:rsidR="003078A3" w:rsidRPr="00C30B6A">
              <w:rPr>
                <w:rFonts w:ascii="Arial" w:hAnsi="Arial" w:cs="Arial"/>
              </w:rPr>
              <w:t>T</w:t>
            </w:r>
            <w:r w:rsidR="00C30B6A">
              <w:rPr>
                <w:rFonts w:ascii="Arial" w:hAnsi="Arial" w:cs="Arial"/>
              </w:rPr>
              <w:t>.</w:t>
            </w:r>
            <w:r w:rsidR="003078A3" w:rsidRPr="00C30B6A">
              <w:rPr>
                <w:rFonts w:ascii="Arial" w:hAnsi="Arial" w:cs="Arial"/>
              </w:rPr>
              <w:t>L</w:t>
            </w:r>
            <w:r w:rsidRPr="00C30B6A">
              <w:rPr>
                <w:rFonts w:ascii="Arial" w:hAnsi="Arial" w:cs="Arial"/>
              </w:rPr>
              <w:t>.</w:t>
            </w:r>
          </w:p>
          <w:p w14:paraId="2920D88A" w14:textId="77777777" w:rsidR="007B16C7" w:rsidRPr="007B16C7" w:rsidRDefault="007B16C7" w:rsidP="00C30B6A">
            <w:pPr>
              <w:pStyle w:val="Sansinterligne"/>
              <w:jc w:val="both"/>
              <w:rPr>
                <w:rFonts w:ascii="Arial" w:hAnsi="Arial" w:cs="Arial"/>
                <w:b/>
                <w:bCs/>
                <w:u w:val="single"/>
              </w:rPr>
            </w:pPr>
          </w:p>
        </w:tc>
        <w:tc>
          <w:tcPr>
            <w:tcW w:w="496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9FF9B0D" w14:textId="74177467" w:rsidR="007B16C7" w:rsidRPr="007B16C7" w:rsidRDefault="007B16C7" w:rsidP="00C30B6A">
            <w:pPr>
              <w:pStyle w:val="Sansinterligne"/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</w:rPr>
              <w:t>Pas besoin d’être bilingue. Il faut surtout être motivé, curieux et prêt à participer !</w:t>
            </w:r>
          </w:p>
          <w:p w14:paraId="5DEC33D6" w14:textId="77777777" w:rsidR="007B16C7" w:rsidRPr="007B16C7" w:rsidRDefault="007B16C7" w:rsidP="00C30B6A">
            <w:pPr>
              <w:pStyle w:val="Sansinterligne"/>
              <w:jc w:val="both"/>
              <w:rPr>
                <w:rFonts w:ascii="Arial" w:hAnsi="Arial" w:cs="Arial"/>
              </w:rPr>
            </w:pPr>
          </w:p>
          <w:p w14:paraId="498D8B28" w14:textId="77777777" w:rsidR="007B16C7" w:rsidRPr="007B16C7" w:rsidRDefault="007B16C7" w:rsidP="00C30B6A">
            <w:pPr>
              <w:pStyle w:val="Sansinterligne"/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</w:rPr>
              <w:t>Tu choisis la DNL pour :</w:t>
            </w:r>
          </w:p>
          <w:p w14:paraId="56206561" w14:textId="77777777" w:rsidR="007B16C7" w:rsidRPr="007B16C7" w:rsidRDefault="007B16C7" w:rsidP="00C30B6A">
            <w:pPr>
              <w:pStyle w:val="Sansinterligne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  <w:b/>
                <w:bCs/>
              </w:rPr>
              <w:t>Améliorer</w:t>
            </w:r>
            <w:r w:rsidRPr="007B16C7">
              <w:rPr>
                <w:rFonts w:ascii="Arial" w:hAnsi="Arial" w:cs="Arial"/>
              </w:rPr>
              <w:t xml:space="preserve"> ton niveau d’anglais,</w:t>
            </w:r>
          </w:p>
          <w:p w14:paraId="33DE3100" w14:textId="77777777" w:rsidR="007B16C7" w:rsidRPr="007B16C7" w:rsidRDefault="007B16C7" w:rsidP="00C30B6A">
            <w:pPr>
              <w:pStyle w:val="Sansinterligne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  <w:b/>
                <w:bCs/>
              </w:rPr>
              <w:t>Gagner</w:t>
            </w:r>
            <w:r w:rsidRPr="007B16C7">
              <w:rPr>
                <w:rFonts w:ascii="Arial" w:hAnsi="Arial" w:cs="Arial"/>
              </w:rPr>
              <w:t xml:space="preserve"> en confiance à l’oral,</w:t>
            </w:r>
          </w:p>
          <w:p w14:paraId="6E0AA304" w14:textId="77777777" w:rsidR="007B16C7" w:rsidRPr="007B16C7" w:rsidRDefault="007B16C7" w:rsidP="00C30B6A">
            <w:pPr>
              <w:pStyle w:val="Sansinterligne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  <w:b/>
                <w:bCs/>
              </w:rPr>
              <w:t>Préparer</w:t>
            </w:r>
            <w:r w:rsidRPr="007B16C7">
              <w:rPr>
                <w:rFonts w:ascii="Arial" w:hAnsi="Arial" w:cs="Arial"/>
              </w:rPr>
              <w:t xml:space="preserve"> un de tes stages de 1</w:t>
            </w:r>
            <w:r w:rsidRPr="007B16C7">
              <w:rPr>
                <w:rFonts w:ascii="Arial" w:hAnsi="Arial" w:cs="Arial"/>
                <w:vertAlign w:val="superscript"/>
              </w:rPr>
              <w:t>ère</w:t>
            </w:r>
            <w:r w:rsidRPr="007B16C7">
              <w:rPr>
                <w:rFonts w:ascii="Arial" w:hAnsi="Arial" w:cs="Arial"/>
              </w:rPr>
              <w:t xml:space="preserve"> à l’étranger,</w:t>
            </w:r>
          </w:p>
          <w:p w14:paraId="291CBE60" w14:textId="583E2405" w:rsidR="007B16C7" w:rsidRPr="007B16C7" w:rsidRDefault="007B16C7" w:rsidP="00C30B6A">
            <w:pPr>
              <w:pStyle w:val="Sansinterligne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  <w:b/>
                <w:bCs/>
              </w:rPr>
              <w:t>Valoriser</w:t>
            </w:r>
            <w:r w:rsidRPr="007B16C7">
              <w:rPr>
                <w:rFonts w:ascii="Arial" w:hAnsi="Arial" w:cs="Arial"/>
              </w:rPr>
              <w:t xml:space="preserve"> ton CV et ton dossier </w:t>
            </w:r>
            <w:proofErr w:type="spellStart"/>
            <w:r w:rsidRPr="007B16C7">
              <w:rPr>
                <w:rFonts w:ascii="Arial" w:hAnsi="Arial" w:cs="Arial"/>
              </w:rPr>
              <w:t>Parcoursup</w:t>
            </w:r>
            <w:proofErr w:type="spellEnd"/>
            <w:r w:rsidRPr="007B16C7">
              <w:rPr>
                <w:rFonts w:ascii="Arial" w:hAnsi="Arial" w:cs="Arial"/>
              </w:rPr>
              <w:t>,</w:t>
            </w:r>
          </w:p>
          <w:p w14:paraId="3DBE5B54" w14:textId="459E7BE8" w:rsidR="007B16C7" w:rsidRPr="00FD196F" w:rsidRDefault="007B16C7" w:rsidP="00C30B6A">
            <w:pPr>
              <w:pStyle w:val="Sansinterligne"/>
              <w:numPr>
                <w:ilvl w:val="0"/>
                <w:numId w:val="2"/>
              </w:numPr>
              <w:jc w:val="both"/>
              <w:rPr>
                <w:rFonts w:ascii="Arial" w:hAnsi="Arial" w:cs="Arial"/>
              </w:rPr>
            </w:pPr>
            <w:r w:rsidRPr="007B16C7">
              <w:rPr>
                <w:rFonts w:ascii="Arial" w:hAnsi="Arial" w:cs="Arial"/>
                <w:b/>
                <w:bCs/>
              </w:rPr>
              <w:t>Découvrir</w:t>
            </w:r>
            <w:r w:rsidRPr="007B16C7">
              <w:rPr>
                <w:rFonts w:ascii="Arial" w:hAnsi="Arial" w:cs="Arial"/>
              </w:rPr>
              <w:t xml:space="preserve"> d’autres cultures et développer ton ouverture d’esprit.</w:t>
            </w:r>
          </w:p>
          <w:p w14:paraId="6C1FEF69" w14:textId="32478B45" w:rsidR="007B16C7" w:rsidRPr="007B16C7" w:rsidRDefault="007B16C7" w:rsidP="00C30B6A">
            <w:pPr>
              <w:pStyle w:val="Sansinterligne"/>
              <w:jc w:val="both"/>
              <w:rPr>
                <w:rFonts w:ascii="Arial" w:hAnsi="Arial" w:cs="Arial"/>
                <w:b/>
                <w:bCs/>
                <w:u w:val="single"/>
              </w:rPr>
            </w:pPr>
          </w:p>
        </w:tc>
      </w:tr>
    </w:tbl>
    <w:p w14:paraId="40EB1CD0" w14:textId="7A23ED0E" w:rsidR="00EA59A2" w:rsidRPr="00EA59A2" w:rsidRDefault="00EA59A2" w:rsidP="00FD196F">
      <w:pPr>
        <w:pStyle w:val="Sansinterligne"/>
        <w:jc w:val="center"/>
        <w:rPr>
          <w:rFonts w:ascii="Arial" w:hAnsi="Arial" w:cs="Arial"/>
          <w:b/>
          <w:bCs/>
        </w:rPr>
      </w:pPr>
      <w:r w:rsidRPr="00EA59A2">
        <w:rPr>
          <w:rFonts w:ascii="Arial" w:hAnsi="Arial" w:cs="Arial"/>
          <w:b/>
          <w:bCs/>
        </w:rPr>
        <w:t>-----------------------------------------------------------------------------------------------------------------</w:t>
      </w:r>
    </w:p>
    <w:p w14:paraId="35EC8A89" w14:textId="5EA51667" w:rsidR="000179A4" w:rsidRPr="007B16C7" w:rsidRDefault="000179A4" w:rsidP="00FD196F">
      <w:pPr>
        <w:pStyle w:val="Sansinterligne"/>
        <w:jc w:val="center"/>
        <w:rPr>
          <w:rFonts w:ascii="Arial" w:hAnsi="Arial" w:cs="Arial"/>
          <w:b/>
          <w:bCs/>
          <w:u w:val="single"/>
        </w:rPr>
      </w:pPr>
      <w:r w:rsidRPr="007B16C7">
        <w:rPr>
          <w:rFonts w:ascii="Arial" w:hAnsi="Arial" w:cs="Arial"/>
          <w:b/>
          <w:bCs/>
          <w:u w:val="single"/>
        </w:rPr>
        <w:t>ENGAGEMENT</w:t>
      </w:r>
    </w:p>
    <w:p w14:paraId="4E8B7599" w14:textId="7C93CC5E" w:rsidR="000179A4" w:rsidRPr="007B16C7" w:rsidRDefault="000179A4" w:rsidP="00EA59A2">
      <w:pPr>
        <w:pStyle w:val="Sansinterligne"/>
        <w:jc w:val="center"/>
        <w:rPr>
          <w:rFonts w:ascii="Arial" w:hAnsi="Arial" w:cs="Arial"/>
        </w:rPr>
      </w:pPr>
      <w:r w:rsidRPr="007B16C7">
        <w:rPr>
          <w:rFonts w:ascii="Arial" w:hAnsi="Arial" w:cs="Arial"/>
        </w:rPr>
        <w:t>L’inscription vaut</w:t>
      </w:r>
      <w:r w:rsidR="00EA59A2">
        <w:rPr>
          <w:rFonts w:ascii="Arial" w:hAnsi="Arial" w:cs="Arial"/>
        </w:rPr>
        <w:t xml:space="preserve"> engagement</w:t>
      </w:r>
      <w:r w:rsidRPr="007B16C7">
        <w:rPr>
          <w:rFonts w:ascii="Arial" w:hAnsi="Arial" w:cs="Arial"/>
        </w:rPr>
        <w:t xml:space="preserve"> pour les 3 ans.</w:t>
      </w:r>
    </w:p>
    <w:p w14:paraId="64CCDF38" w14:textId="2CFA88CE" w:rsidR="00FD196F" w:rsidRDefault="000179A4" w:rsidP="000179A4">
      <w:pPr>
        <w:pStyle w:val="Sansinterligne"/>
        <w:rPr>
          <w:rFonts w:ascii="Arial" w:hAnsi="Arial" w:cs="Arial"/>
          <w:b/>
          <w:bCs/>
        </w:rPr>
      </w:pPr>
      <w:r w:rsidRPr="007B16C7">
        <w:rPr>
          <w:rFonts w:ascii="Arial" w:hAnsi="Arial" w:cs="Arial"/>
          <w:b/>
          <w:bCs/>
        </w:rPr>
        <w:t>NOM :</w:t>
      </w:r>
      <w:r w:rsidRPr="00EA59A2">
        <w:rPr>
          <w:rFonts w:ascii="Arial" w:hAnsi="Arial" w:cs="Arial"/>
          <w:b/>
          <w:bCs/>
          <w:u w:val="single"/>
        </w:rPr>
        <w:tab/>
      </w:r>
      <w:r w:rsidR="00EA59A2" w:rsidRPr="00EA59A2">
        <w:rPr>
          <w:rFonts w:ascii="Arial" w:hAnsi="Arial" w:cs="Arial"/>
          <w:b/>
          <w:bCs/>
          <w:u w:val="single"/>
        </w:rPr>
        <w:t>_</w:t>
      </w:r>
      <w:r w:rsidR="00EA59A2">
        <w:rPr>
          <w:rFonts w:ascii="Arial" w:hAnsi="Arial" w:cs="Arial"/>
          <w:b/>
          <w:bCs/>
        </w:rPr>
        <w:t>______________________________________</w:t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</w:p>
    <w:p w14:paraId="6046B0B1" w14:textId="3211216F" w:rsidR="00FD196F" w:rsidRDefault="000179A4" w:rsidP="000179A4">
      <w:pPr>
        <w:pStyle w:val="Sansinterligne"/>
        <w:rPr>
          <w:rFonts w:ascii="Arial" w:hAnsi="Arial" w:cs="Arial"/>
          <w:b/>
          <w:bCs/>
        </w:rPr>
      </w:pPr>
      <w:r w:rsidRPr="007B16C7">
        <w:rPr>
          <w:rFonts w:ascii="Arial" w:hAnsi="Arial" w:cs="Arial"/>
          <w:b/>
          <w:bCs/>
        </w:rPr>
        <w:t xml:space="preserve">Prénom : </w:t>
      </w:r>
      <w:r w:rsidR="00EA59A2">
        <w:rPr>
          <w:rFonts w:ascii="Arial" w:hAnsi="Arial" w:cs="Arial"/>
          <w:b/>
          <w:bCs/>
        </w:rPr>
        <w:t>____________________________________</w:t>
      </w:r>
      <w:r w:rsidRPr="007B16C7">
        <w:rPr>
          <w:rFonts w:ascii="Arial" w:hAnsi="Arial" w:cs="Arial"/>
          <w:b/>
          <w:bCs/>
        </w:rPr>
        <w:tab/>
      </w:r>
      <w:r w:rsidRPr="007B16C7">
        <w:rPr>
          <w:rFonts w:ascii="Arial" w:hAnsi="Arial" w:cs="Arial"/>
          <w:b/>
          <w:bCs/>
        </w:rPr>
        <w:tab/>
      </w:r>
    </w:p>
    <w:p w14:paraId="266933F2" w14:textId="77777777" w:rsidR="00EA59A2" w:rsidRDefault="00EA59A2" w:rsidP="000179A4">
      <w:pPr>
        <w:pStyle w:val="Sansinterligne"/>
        <w:rPr>
          <w:rFonts w:ascii="Arial" w:hAnsi="Arial" w:cs="Arial"/>
          <w:b/>
          <w:bCs/>
        </w:rPr>
      </w:pPr>
    </w:p>
    <w:p w14:paraId="572B4187" w14:textId="48A61465" w:rsidR="000179A4" w:rsidRPr="007B16C7" w:rsidRDefault="000179A4" w:rsidP="000179A4">
      <w:pPr>
        <w:pStyle w:val="Sansinterligne"/>
        <w:rPr>
          <w:rFonts w:ascii="Arial" w:hAnsi="Arial" w:cs="Arial"/>
          <w:b/>
          <w:bCs/>
        </w:rPr>
      </w:pPr>
      <w:r w:rsidRPr="007B16C7">
        <w:rPr>
          <w:rFonts w:ascii="Arial" w:hAnsi="Arial" w:cs="Arial"/>
          <w:b/>
          <w:bCs/>
        </w:rPr>
        <w:t xml:space="preserve">Classe : </w:t>
      </w:r>
      <w:r w:rsidR="00EA59A2">
        <w:rPr>
          <w:rFonts w:ascii="Arial" w:hAnsi="Arial" w:cs="Arial"/>
          <w:b/>
          <w:bCs/>
        </w:rPr>
        <w:t>_____________________________________</w:t>
      </w:r>
    </w:p>
    <w:p w14:paraId="30CB1CF8" w14:textId="77777777" w:rsidR="00FD196F" w:rsidRDefault="00FD196F" w:rsidP="000179A4">
      <w:pPr>
        <w:pStyle w:val="Sansinterligne"/>
        <w:rPr>
          <w:rFonts w:ascii="Arial" w:hAnsi="Arial" w:cs="Arial"/>
        </w:rPr>
      </w:pPr>
    </w:p>
    <w:p w14:paraId="317DB4CE" w14:textId="357A52E6" w:rsidR="000179A4" w:rsidRPr="007B16C7" w:rsidRDefault="000179A4" w:rsidP="000179A4">
      <w:pPr>
        <w:pStyle w:val="Sansinterligne"/>
        <w:rPr>
          <w:rFonts w:ascii="Arial" w:hAnsi="Arial" w:cs="Arial"/>
        </w:rPr>
      </w:pPr>
      <w:r w:rsidRPr="007B16C7">
        <w:rPr>
          <w:rFonts w:ascii="Arial" w:hAnsi="Arial" w:cs="Arial"/>
        </w:rPr>
        <w:t>Je souhaite m’inscrire à l’option Anglais en Section Européenne pour les 3 ans.</w:t>
      </w:r>
    </w:p>
    <w:p w14:paraId="6C31330D" w14:textId="1B53D30D" w:rsidR="000179A4" w:rsidRPr="007B16C7" w:rsidRDefault="000179A4" w:rsidP="000179A4">
      <w:pPr>
        <w:pStyle w:val="Sansinterligne"/>
        <w:rPr>
          <w:rFonts w:ascii="Arial" w:hAnsi="Arial" w:cs="Arial"/>
        </w:rPr>
      </w:pPr>
    </w:p>
    <w:p w14:paraId="36807CEC" w14:textId="13C60145" w:rsidR="000179A4" w:rsidRPr="007B16C7" w:rsidRDefault="000179A4" w:rsidP="000179A4">
      <w:pPr>
        <w:pStyle w:val="Sansinterligne"/>
        <w:rPr>
          <w:rFonts w:ascii="Arial" w:hAnsi="Arial" w:cs="Arial"/>
        </w:rPr>
      </w:pPr>
      <w:r w:rsidRPr="007B16C7">
        <w:rPr>
          <w:rFonts w:ascii="Arial" w:hAnsi="Arial" w:cs="Arial"/>
        </w:rPr>
        <w:t>Signature de l’élève</w:t>
      </w:r>
      <w:r w:rsidR="00EA59A2">
        <w:rPr>
          <w:rFonts w:ascii="Arial" w:hAnsi="Arial" w:cs="Arial"/>
        </w:rPr>
        <w:t> : _____________________________</w:t>
      </w:r>
    </w:p>
    <w:p w14:paraId="7A4545AB" w14:textId="15DDEDFB" w:rsidR="000179A4" w:rsidRPr="007B16C7" w:rsidRDefault="000179A4" w:rsidP="000179A4">
      <w:pPr>
        <w:pStyle w:val="Sansinterligne"/>
        <w:rPr>
          <w:rFonts w:ascii="Arial" w:hAnsi="Arial" w:cs="Arial"/>
        </w:rPr>
      </w:pPr>
    </w:p>
    <w:p w14:paraId="527AB761" w14:textId="0460D9B1" w:rsidR="000179A4" w:rsidRPr="007B16C7" w:rsidRDefault="000179A4" w:rsidP="000179A4">
      <w:pPr>
        <w:pStyle w:val="Sansinterligne"/>
        <w:rPr>
          <w:rFonts w:ascii="Arial" w:hAnsi="Arial" w:cs="Arial"/>
        </w:rPr>
      </w:pPr>
      <w:r w:rsidRPr="007B16C7">
        <w:rPr>
          <w:rFonts w:ascii="Arial" w:hAnsi="Arial" w:cs="Arial"/>
        </w:rPr>
        <w:t xml:space="preserve">Signature du responsable légal : </w:t>
      </w:r>
      <w:r w:rsidR="00EA59A2">
        <w:rPr>
          <w:rFonts w:ascii="Arial" w:hAnsi="Arial" w:cs="Arial"/>
        </w:rPr>
        <w:t>____________________</w:t>
      </w:r>
    </w:p>
    <w:p w14:paraId="1FCD69E2" w14:textId="699AD434" w:rsidR="000179A4" w:rsidRPr="007B16C7" w:rsidRDefault="000179A4" w:rsidP="000179A4">
      <w:pPr>
        <w:pStyle w:val="Sansinterligne"/>
        <w:rPr>
          <w:rFonts w:ascii="Arial" w:hAnsi="Arial" w:cs="Arial"/>
        </w:rPr>
      </w:pPr>
      <w:r w:rsidRPr="007B16C7">
        <w:rPr>
          <w:rFonts w:ascii="Arial" w:hAnsi="Arial" w:cs="Arial"/>
        </w:rPr>
        <w:t xml:space="preserve">Date : </w:t>
      </w:r>
      <w:r w:rsidR="00EA59A2">
        <w:rPr>
          <w:rFonts w:ascii="Arial" w:hAnsi="Arial" w:cs="Arial"/>
        </w:rPr>
        <w:t>_________________________________________</w:t>
      </w:r>
    </w:p>
    <w:sectPr w:rsidR="000179A4" w:rsidRPr="007B16C7" w:rsidSect="0061166A">
      <w:headerReference w:type="default" r:id="rId8"/>
      <w:footerReference w:type="default" r:id="rId9"/>
      <w:pgSz w:w="11906" w:h="16838" w:code="9"/>
      <w:pgMar w:top="1418" w:right="1418" w:bottom="1418" w:left="1418" w:header="1134" w:footer="30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41793" w14:textId="77777777" w:rsidR="0017397E" w:rsidRDefault="0017397E" w:rsidP="0036647D">
      <w:pPr>
        <w:spacing w:after="0" w:line="240" w:lineRule="auto"/>
      </w:pPr>
      <w:r>
        <w:separator/>
      </w:r>
    </w:p>
  </w:endnote>
  <w:endnote w:type="continuationSeparator" w:id="0">
    <w:p w14:paraId="34F1CA06" w14:textId="77777777" w:rsidR="0017397E" w:rsidRDefault="0017397E" w:rsidP="003664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E235A8" w14:textId="77777777" w:rsidR="007F4BEC" w:rsidRPr="00F1281B" w:rsidRDefault="007F4BEC" w:rsidP="00F1281B">
    <w:pPr>
      <w:pStyle w:val="Pieddepage"/>
      <w:ind w:left="-851"/>
      <w:rPr>
        <w:rFonts w:ascii="Arial Nova" w:hAnsi="Arial Nova"/>
        <w:b/>
        <w:i/>
        <w:color w:val="595959" w:themeColor="text1" w:themeTint="A6"/>
        <w:u w:val="double"/>
      </w:rPr>
    </w:pPr>
  </w:p>
  <w:p w14:paraId="793164F0" w14:textId="77777777" w:rsidR="007049A1" w:rsidRDefault="00383A14" w:rsidP="00F1281B">
    <w:pPr>
      <w:pStyle w:val="Pieddepage"/>
      <w:rPr>
        <w:rFonts w:ascii="Arial Nova" w:hAnsi="Arial Nova"/>
        <w:i/>
      </w:rPr>
    </w:pPr>
    <w:r>
      <w:rPr>
        <w:b/>
        <w:i/>
        <w:noProof/>
        <w:color w:val="000000" w:themeColor="text1"/>
        <w:u w:val="double"/>
        <w:lang w:eastAsia="fr-FR"/>
      </w:rPr>
      <mc:AlternateContent>
        <mc:Choice Requires="wps">
          <w:drawing>
            <wp:anchor distT="0" distB="0" distL="114300" distR="114300" simplePos="0" relativeHeight="251675135" behindDoc="0" locked="0" layoutInCell="1" allowOverlap="1" wp14:anchorId="6A3103CF" wp14:editId="756C19ED">
              <wp:simplePos x="0" y="0"/>
              <wp:positionH relativeFrom="margin">
                <wp:posOffset>2598779</wp:posOffset>
              </wp:positionH>
              <wp:positionV relativeFrom="paragraph">
                <wp:posOffset>13225</wp:posOffset>
              </wp:positionV>
              <wp:extent cx="1182756" cy="342900"/>
              <wp:effectExtent l="0" t="0" r="0" b="0"/>
              <wp:wrapNone/>
              <wp:docPr id="75" name="Zone de texte 7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2756" cy="3429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C853729" w14:textId="77777777" w:rsidR="001E7755" w:rsidRPr="007049A1" w:rsidRDefault="001E7755" w:rsidP="001E7755">
                          <w:pPr>
                            <w:pStyle w:val="Pieddepage"/>
                            <w:jc w:val="center"/>
                            <w:rPr>
                              <w:rFonts w:ascii="Arial Nova" w:hAnsi="Arial Nova"/>
                              <w:b/>
                              <w:i/>
                              <w:sz w:val="16"/>
                              <w:szCs w:val="16"/>
                            </w:rPr>
                          </w:pPr>
                        </w:p>
                        <w:p w14:paraId="7DA1F948" w14:textId="77777777" w:rsidR="001E7755" w:rsidRPr="007049A1" w:rsidRDefault="00B429FA" w:rsidP="001E7755">
                          <w:pPr>
                            <w:pStyle w:val="Pieddepage"/>
                            <w:jc w:val="center"/>
                            <w:rPr>
                              <w:rFonts w:cstheme="minorHAnsi"/>
                              <w:b/>
                              <w:i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theme="minorHAnsi"/>
                              <w:b/>
                              <w:i/>
                              <w:color w:val="595959" w:themeColor="text1" w:themeTint="A6"/>
                              <w:sz w:val="18"/>
                              <w:szCs w:val="18"/>
                            </w:rPr>
                            <w:t>@</w:t>
                          </w:r>
                          <w:r w:rsidR="001E7755" w:rsidRPr="007049A1">
                            <w:rPr>
                              <w:rFonts w:cstheme="minorHAnsi"/>
                              <w:b/>
                              <w:i/>
                              <w:color w:val="595959" w:themeColor="text1" w:themeTint="A6"/>
                              <w:sz w:val="18"/>
                              <w:szCs w:val="18"/>
                            </w:rPr>
                            <w:t>lpaugustinarron/</w:t>
                          </w:r>
                        </w:p>
                        <w:p w14:paraId="49E533BF" w14:textId="77777777" w:rsidR="001E7755" w:rsidRPr="008125E8" w:rsidRDefault="001E7755">
                          <w:pPr>
                            <w:rPr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A3103CF" id="_x0000_t202" coordsize="21600,21600" o:spt="202" path="m,l,21600r21600,l21600,xe">
              <v:stroke joinstyle="miter"/>
              <v:path gradientshapeok="t" o:connecttype="rect"/>
            </v:shapetype>
            <v:shape id="Zone de texte 75" o:spid="_x0000_s1028" type="#_x0000_t202" style="position:absolute;margin-left:204.65pt;margin-top:1.05pt;width:93.15pt;height:27pt;z-index:251675135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" fillcolor="white [3201]" stroked="f" strokeweight=".5pt">
              <v:textbox>
                <w:txbxContent>
                  <w:p w14:paraId="5C853729" w14:textId="77777777" w:rsidR="001E7755" w:rsidRPr="007049A1" w:rsidRDefault="001E7755" w:rsidP="001E7755">
                    <w:pPr>
                      <w:pStyle w:val="Pieddepage"/>
                      <w:jc w:val="center"/>
                      <w:rPr>
                        <w:rFonts w:ascii="Arial Nova" w:hAnsi="Arial Nova"/>
                        <w:b/>
                        <w:i/>
                        <w:sz w:val="16"/>
                        <w:szCs w:val="16"/>
                      </w:rPr>
                    </w:pPr>
                  </w:p>
                  <w:p w14:paraId="7DA1F948" w14:textId="77777777" w:rsidR="001E7755" w:rsidRPr="007049A1" w:rsidRDefault="00B429FA" w:rsidP="001E7755">
                    <w:pPr>
                      <w:pStyle w:val="Pieddepage"/>
                      <w:jc w:val="center"/>
                      <w:rPr>
                        <w:rFonts w:cstheme="minorHAnsi"/>
                        <w:b/>
                        <w:i/>
                        <w:sz w:val="18"/>
                        <w:szCs w:val="18"/>
                      </w:rPr>
                    </w:pPr>
                    <w:r>
                      <w:rPr>
                        <w:rFonts w:cstheme="minorHAnsi"/>
                        <w:b/>
                        <w:i/>
                        <w:color w:val="595959" w:themeColor="text1" w:themeTint="A6"/>
                        <w:sz w:val="18"/>
                        <w:szCs w:val="18"/>
                      </w:rPr>
                      <w:t>@</w:t>
                    </w:r>
                    <w:r w:rsidR="001E7755" w:rsidRPr="007049A1">
                      <w:rPr>
                        <w:rFonts w:cstheme="minorHAnsi"/>
                        <w:b/>
                        <w:i/>
                        <w:color w:val="595959" w:themeColor="text1" w:themeTint="A6"/>
                        <w:sz w:val="18"/>
                        <w:szCs w:val="18"/>
                      </w:rPr>
                      <w:t>lpaugustinarron/</w:t>
                    </w:r>
                  </w:p>
                  <w:p w14:paraId="49E533BF" w14:textId="77777777" w:rsidR="001E7755" w:rsidRPr="008125E8" w:rsidRDefault="001E7755">
                    <w:pPr>
                      <w:rPr>
                        <w:sz w:val="18"/>
                        <w:szCs w:val="1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A4616F" w:rsidRPr="00F1281B">
      <w:rPr>
        <w:b/>
        <w:i/>
        <w:noProof/>
        <w:color w:val="595959" w:themeColor="text1" w:themeTint="A6"/>
        <w:u w:val="double"/>
        <w:lang w:eastAsia="fr-FR"/>
      </w:rPr>
      <w:drawing>
        <wp:anchor distT="0" distB="0" distL="114300" distR="114300" simplePos="0" relativeHeight="251675648" behindDoc="0" locked="0" layoutInCell="1" allowOverlap="1" wp14:anchorId="4F2B915B" wp14:editId="55743E6D">
          <wp:simplePos x="0" y="0"/>
          <wp:positionH relativeFrom="margin">
            <wp:align>center</wp:align>
          </wp:positionH>
          <wp:positionV relativeFrom="paragraph">
            <wp:posOffset>10160</wp:posOffset>
          </wp:positionV>
          <wp:extent cx="504825" cy="153381"/>
          <wp:effectExtent l="0" t="0" r="0" b="0"/>
          <wp:wrapNone/>
          <wp:docPr id="20" name="Imag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CAPTURE FACEBOOK TWITTER INSTA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1533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6FA5581" w14:textId="77777777" w:rsidR="00F1281B" w:rsidRPr="00F1281B" w:rsidRDefault="00253B50" w:rsidP="00F1281B">
    <w:pPr>
      <w:pStyle w:val="Pieddepage"/>
      <w:rPr>
        <w:rFonts w:ascii="Arial Nova" w:hAnsi="Arial Nova"/>
        <w:b/>
        <w:i/>
      </w:rPr>
    </w:pPr>
    <w:r>
      <w:rPr>
        <w:rFonts w:ascii="Times New Roman" w:hAnsi="Times New Roman" w:cs="Times New Roman"/>
        <w:noProof/>
        <w:lang w:eastAsia="fr-FR"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78BCACA" wp14:editId="78EF9680">
              <wp:simplePos x="0" y="0"/>
              <wp:positionH relativeFrom="margin">
                <wp:posOffset>-652145</wp:posOffset>
              </wp:positionH>
              <wp:positionV relativeFrom="paragraph">
                <wp:posOffset>193040</wp:posOffset>
              </wp:positionV>
              <wp:extent cx="4486275" cy="9525"/>
              <wp:effectExtent l="19050" t="19050" r="28575" b="28575"/>
              <wp:wrapNone/>
              <wp:docPr id="78" name="Connecteur droit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486275" cy="9525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rgbClr val="ED7D31"/>
                        </a:solidFill>
                        <a:prstDash val="solid"/>
                        <a:miter lim="800000"/>
                      </a:ln>
                      <a:effectLst>
                        <a:innerShdw blurRad="114300">
                          <a:prstClr val="black"/>
                        </a:innerShdw>
                      </a:effec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A3AE9F5" id="Connecteur droit 78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51.35pt,15.2pt" to="301.9pt,1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" strokecolor="#ed7d31" strokeweight="3pt">
              <v:stroke joinstyle="miter"/>
              <w10:wrap anchorx="margin"/>
            </v:line>
          </w:pict>
        </mc:Fallback>
      </mc:AlternateContent>
    </w:r>
    <w:r w:rsidR="00F1281B">
      <w:rPr>
        <w:rFonts w:ascii="Arial Nova" w:hAnsi="Arial Nova"/>
        <w:i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00397F" w14:textId="77777777" w:rsidR="0017397E" w:rsidRDefault="0017397E" w:rsidP="0036647D">
      <w:pPr>
        <w:spacing w:after="0" w:line="240" w:lineRule="auto"/>
      </w:pPr>
      <w:r>
        <w:separator/>
      </w:r>
    </w:p>
  </w:footnote>
  <w:footnote w:type="continuationSeparator" w:id="0">
    <w:p w14:paraId="7A29F51A" w14:textId="77777777" w:rsidR="0017397E" w:rsidRDefault="0017397E" w:rsidP="003664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863452" w14:textId="08EEB03E" w:rsidR="0036647D" w:rsidRDefault="00A00EA0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212AE1C9" wp14:editId="47EBEC6D">
          <wp:simplePos x="0" y="0"/>
          <wp:positionH relativeFrom="margin">
            <wp:align>center</wp:align>
          </wp:positionH>
          <wp:positionV relativeFrom="paragraph">
            <wp:posOffset>-646430</wp:posOffset>
          </wp:positionV>
          <wp:extent cx="7219950" cy="1390015"/>
          <wp:effectExtent l="0" t="0" r="0" b="635"/>
          <wp:wrapNone/>
          <wp:docPr id="18" name="Imag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19950" cy="1390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50741">
      <w:rPr>
        <w:noProof/>
        <w:lang w:eastAsia="fr-FR"/>
      </w:rPr>
      <w:drawing>
        <wp:anchor distT="0" distB="0" distL="114300" distR="114300" simplePos="0" relativeHeight="251674624" behindDoc="0" locked="0" layoutInCell="1" allowOverlap="1" wp14:anchorId="2130D3A8" wp14:editId="29370B18">
          <wp:simplePos x="0" y="0"/>
          <wp:positionH relativeFrom="page">
            <wp:posOffset>-39757</wp:posOffset>
          </wp:positionH>
          <wp:positionV relativeFrom="paragraph">
            <wp:posOffset>1070555</wp:posOffset>
          </wp:positionV>
          <wp:extent cx="1729516" cy="1003852"/>
          <wp:effectExtent l="0" t="0" r="4445" b="6350"/>
          <wp:wrapNone/>
          <wp:docPr id="19" name="Imag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s (1)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4208" cy="1006575"/>
                  </a:xfrm>
                  <a:prstGeom prst="rect">
                    <a:avLst/>
                  </a:prstGeom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D078FF"/>
    <w:multiLevelType w:val="hybridMultilevel"/>
    <w:tmpl w:val="5A0CE7D0"/>
    <w:lvl w:ilvl="0" w:tplc="0C0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5C3824"/>
    <w:multiLevelType w:val="hybridMultilevel"/>
    <w:tmpl w:val="D59C4A6A"/>
    <w:lvl w:ilvl="0" w:tplc="040C000F">
      <w:start w:val="1"/>
      <w:numFmt w:val="decimal"/>
      <w:lvlText w:val="%1."/>
      <w:lvlJc w:val="left"/>
      <w:pPr>
        <w:ind w:left="2847" w:hanging="360"/>
      </w:pPr>
    </w:lvl>
    <w:lvl w:ilvl="1" w:tplc="040C0019" w:tentative="1">
      <w:start w:val="1"/>
      <w:numFmt w:val="lowerLetter"/>
      <w:lvlText w:val="%2."/>
      <w:lvlJc w:val="left"/>
      <w:pPr>
        <w:ind w:left="3567" w:hanging="360"/>
      </w:pPr>
    </w:lvl>
    <w:lvl w:ilvl="2" w:tplc="040C001B" w:tentative="1">
      <w:start w:val="1"/>
      <w:numFmt w:val="lowerRoman"/>
      <w:lvlText w:val="%3."/>
      <w:lvlJc w:val="right"/>
      <w:pPr>
        <w:ind w:left="4287" w:hanging="180"/>
      </w:pPr>
    </w:lvl>
    <w:lvl w:ilvl="3" w:tplc="040C000F" w:tentative="1">
      <w:start w:val="1"/>
      <w:numFmt w:val="decimal"/>
      <w:lvlText w:val="%4."/>
      <w:lvlJc w:val="left"/>
      <w:pPr>
        <w:ind w:left="5007" w:hanging="360"/>
      </w:pPr>
    </w:lvl>
    <w:lvl w:ilvl="4" w:tplc="040C0019" w:tentative="1">
      <w:start w:val="1"/>
      <w:numFmt w:val="lowerLetter"/>
      <w:lvlText w:val="%5."/>
      <w:lvlJc w:val="left"/>
      <w:pPr>
        <w:ind w:left="5727" w:hanging="360"/>
      </w:pPr>
    </w:lvl>
    <w:lvl w:ilvl="5" w:tplc="040C001B" w:tentative="1">
      <w:start w:val="1"/>
      <w:numFmt w:val="lowerRoman"/>
      <w:lvlText w:val="%6."/>
      <w:lvlJc w:val="right"/>
      <w:pPr>
        <w:ind w:left="6447" w:hanging="180"/>
      </w:pPr>
    </w:lvl>
    <w:lvl w:ilvl="6" w:tplc="040C000F" w:tentative="1">
      <w:start w:val="1"/>
      <w:numFmt w:val="decimal"/>
      <w:lvlText w:val="%7."/>
      <w:lvlJc w:val="left"/>
      <w:pPr>
        <w:ind w:left="7167" w:hanging="360"/>
      </w:pPr>
    </w:lvl>
    <w:lvl w:ilvl="7" w:tplc="040C0019" w:tentative="1">
      <w:start w:val="1"/>
      <w:numFmt w:val="lowerLetter"/>
      <w:lvlText w:val="%8."/>
      <w:lvlJc w:val="left"/>
      <w:pPr>
        <w:ind w:left="7887" w:hanging="360"/>
      </w:pPr>
    </w:lvl>
    <w:lvl w:ilvl="8" w:tplc="040C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" w15:restartNumberingAfterBreak="0">
    <w:nsid w:val="7AF67246"/>
    <w:multiLevelType w:val="hybridMultilevel"/>
    <w:tmpl w:val="824AE9F6"/>
    <w:lvl w:ilvl="0" w:tplc="465EE00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0478100">
    <w:abstractNumId w:val="1"/>
  </w:num>
  <w:num w:numId="2" w16cid:durableId="1404838574">
    <w:abstractNumId w:val="2"/>
  </w:num>
  <w:num w:numId="3" w16cid:durableId="11818894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647D"/>
    <w:rsid w:val="00002588"/>
    <w:rsid w:val="00004A89"/>
    <w:rsid w:val="00005FA7"/>
    <w:rsid w:val="0000654C"/>
    <w:rsid w:val="000104A1"/>
    <w:rsid w:val="000179A4"/>
    <w:rsid w:val="00023D11"/>
    <w:rsid w:val="000642B3"/>
    <w:rsid w:val="00071DF1"/>
    <w:rsid w:val="000729C8"/>
    <w:rsid w:val="000B2439"/>
    <w:rsid w:val="00134DBD"/>
    <w:rsid w:val="001513C2"/>
    <w:rsid w:val="0017397E"/>
    <w:rsid w:val="001767B7"/>
    <w:rsid w:val="001819BC"/>
    <w:rsid w:val="001824EF"/>
    <w:rsid w:val="0019647E"/>
    <w:rsid w:val="001B48C7"/>
    <w:rsid w:val="001E7755"/>
    <w:rsid w:val="0020591C"/>
    <w:rsid w:val="00210A9A"/>
    <w:rsid w:val="0023094E"/>
    <w:rsid w:val="0023269D"/>
    <w:rsid w:val="00253B50"/>
    <w:rsid w:val="00260A4E"/>
    <w:rsid w:val="00273318"/>
    <w:rsid w:val="002D3EB7"/>
    <w:rsid w:val="003078A3"/>
    <w:rsid w:val="0036328B"/>
    <w:rsid w:val="0036647D"/>
    <w:rsid w:val="00383A14"/>
    <w:rsid w:val="00395DA7"/>
    <w:rsid w:val="003D5B93"/>
    <w:rsid w:val="00415BAE"/>
    <w:rsid w:val="00424D83"/>
    <w:rsid w:val="00426519"/>
    <w:rsid w:val="00436EF4"/>
    <w:rsid w:val="004569A4"/>
    <w:rsid w:val="0046108F"/>
    <w:rsid w:val="00461CB4"/>
    <w:rsid w:val="00467CD1"/>
    <w:rsid w:val="004760F3"/>
    <w:rsid w:val="004B4E10"/>
    <w:rsid w:val="004D6B9D"/>
    <w:rsid w:val="004E51B2"/>
    <w:rsid w:val="004F141F"/>
    <w:rsid w:val="0053395E"/>
    <w:rsid w:val="005925A5"/>
    <w:rsid w:val="005A023A"/>
    <w:rsid w:val="005B51B8"/>
    <w:rsid w:val="00605B30"/>
    <w:rsid w:val="0061166A"/>
    <w:rsid w:val="00646C70"/>
    <w:rsid w:val="006544B8"/>
    <w:rsid w:val="00677BC5"/>
    <w:rsid w:val="006F5E2B"/>
    <w:rsid w:val="006F7BA7"/>
    <w:rsid w:val="007049A1"/>
    <w:rsid w:val="00736B22"/>
    <w:rsid w:val="00750741"/>
    <w:rsid w:val="007707B6"/>
    <w:rsid w:val="007A0924"/>
    <w:rsid w:val="007B16C7"/>
    <w:rsid w:val="007E1C3D"/>
    <w:rsid w:val="007F376D"/>
    <w:rsid w:val="007F4BEC"/>
    <w:rsid w:val="008125E8"/>
    <w:rsid w:val="008275BF"/>
    <w:rsid w:val="008A04F4"/>
    <w:rsid w:val="008D6BAA"/>
    <w:rsid w:val="008E04D6"/>
    <w:rsid w:val="00914F48"/>
    <w:rsid w:val="009334A7"/>
    <w:rsid w:val="00A00EA0"/>
    <w:rsid w:val="00A1080E"/>
    <w:rsid w:val="00A4616F"/>
    <w:rsid w:val="00A71283"/>
    <w:rsid w:val="00AB66FF"/>
    <w:rsid w:val="00AD1F72"/>
    <w:rsid w:val="00AF1715"/>
    <w:rsid w:val="00B02360"/>
    <w:rsid w:val="00B078E6"/>
    <w:rsid w:val="00B2213C"/>
    <w:rsid w:val="00B41B2C"/>
    <w:rsid w:val="00B429FA"/>
    <w:rsid w:val="00BD09F1"/>
    <w:rsid w:val="00BD532D"/>
    <w:rsid w:val="00BE2EB4"/>
    <w:rsid w:val="00C21D87"/>
    <w:rsid w:val="00C30B6A"/>
    <w:rsid w:val="00C42C4B"/>
    <w:rsid w:val="00CD144B"/>
    <w:rsid w:val="00CD27C7"/>
    <w:rsid w:val="00D573A2"/>
    <w:rsid w:val="00DA30F7"/>
    <w:rsid w:val="00DB4A80"/>
    <w:rsid w:val="00DC273B"/>
    <w:rsid w:val="00DC798C"/>
    <w:rsid w:val="00DD17D2"/>
    <w:rsid w:val="00DD4534"/>
    <w:rsid w:val="00DD57ED"/>
    <w:rsid w:val="00DF4761"/>
    <w:rsid w:val="00E0654B"/>
    <w:rsid w:val="00E364A0"/>
    <w:rsid w:val="00E518BF"/>
    <w:rsid w:val="00EA419F"/>
    <w:rsid w:val="00EA59A2"/>
    <w:rsid w:val="00ED41BE"/>
    <w:rsid w:val="00EE24C8"/>
    <w:rsid w:val="00F07C2C"/>
    <w:rsid w:val="00F1281B"/>
    <w:rsid w:val="00F40702"/>
    <w:rsid w:val="00F54312"/>
    <w:rsid w:val="00F67559"/>
    <w:rsid w:val="00F76F09"/>
    <w:rsid w:val="00FC4740"/>
    <w:rsid w:val="00FD196F"/>
    <w:rsid w:val="00FE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1E665A"/>
  <w15:chartTrackingRefBased/>
  <w15:docId w15:val="{7FE26C50-7DDB-43F2-AE01-CC83D0821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5925A5"/>
    <w:pPr>
      <w:keepNext/>
      <w:keepLines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before="480" w:after="200" w:line="240" w:lineRule="auto"/>
      <w:jc w:val="both"/>
      <w:outlineLvl w:val="0"/>
    </w:pPr>
    <w:rPr>
      <w:rFonts w:ascii="Arial" w:eastAsia="Arial" w:hAnsi="Arial" w:cs="Arial"/>
      <w:sz w:val="40"/>
      <w:szCs w:val="4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66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647D"/>
  </w:style>
  <w:style w:type="paragraph" w:styleId="Pieddepage">
    <w:name w:val="footer"/>
    <w:basedOn w:val="Normal"/>
    <w:link w:val="PieddepageCar"/>
    <w:uiPriority w:val="99"/>
    <w:unhideWhenUsed/>
    <w:rsid w:val="003664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6647D"/>
  </w:style>
  <w:style w:type="character" w:styleId="Lienhypertexte">
    <w:name w:val="Hyperlink"/>
    <w:basedOn w:val="Policepardfaut"/>
    <w:uiPriority w:val="99"/>
    <w:unhideWhenUsed/>
    <w:rsid w:val="0036647D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EE24C8"/>
    <w:rPr>
      <w:color w:val="954F72" w:themeColor="followed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426519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C21D87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461CB4"/>
    <w:rPr>
      <w:color w:val="605E5C"/>
      <w:shd w:val="clear" w:color="auto" w:fill="E1DFDD"/>
    </w:rPr>
  </w:style>
  <w:style w:type="character" w:customStyle="1" w:styleId="Titre1Car">
    <w:name w:val="Titre 1 Car"/>
    <w:basedOn w:val="Policepardfaut"/>
    <w:link w:val="Titre1"/>
    <w:uiPriority w:val="9"/>
    <w:rsid w:val="005925A5"/>
    <w:rPr>
      <w:rFonts w:ascii="Arial" w:eastAsia="Arial" w:hAnsi="Arial" w:cs="Arial"/>
      <w:sz w:val="40"/>
      <w:szCs w:val="40"/>
      <w:lang w:eastAsia="fr-FR"/>
    </w:rPr>
  </w:style>
  <w:style w:type="paragraph" w:customStyle="1" w:styleId="StyleEncadrcentralGauche0cm">
    <w:name w:val="Style Encadré central + Gauche :  0 cm"/>
    <w:basedOn w:val="Normal"/>
    <w:rsid w:val="005925A5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  <w:between w:val="none" w:sz="4" w:space="0" w:color="000000"/>
      </w:pBdr>
      <w:spacing w:before="120" w:after="120" w:line="240" w:lineRule="auto"/>
      <w:jc w:val="both"/>
    </w:pPr>
    <w:rPr>
      <w:rFonts w:ascii="Arial" w:eastAsia="Times New Roman" w:hAnsi="Arial" w:cs="Times New Roman"/>
      <w:sz w:val="20"/>
      <w:lang w:eastAsia="fr-FR"/>
    </w:rPr>
  </w:style>
  <w:style w:type="character" w:styleId="Accentuation">
    <w:name w:val="Emphasis"/>
    <w:uiPriority w:val="20"/>
    <w:qFormat/>
    <w:rsid w:val="005925A5"/>
    <w:rPr>
      <w:i/>
      <w:iCs/>
    </w:rPr>
  </w:style>
  <w:style w:type="paragraph" w:customStyle="1" w:styleId="IRTitredoc">
    <w:name w:val="IR Titre doc"/>
    <w:basedOn w:val="Normal"/>
    <w:link w:val="IRTitredocCar"/>
    <w:rsid w:val="005925A5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tabs>
        <w:tab w:val="left" w:pos="6804"/>
      </w:tabs>
      <w:spacing w:after="0" w:line="288" w:lineRule="auto"/>
      <w:jc w:val="center"/>
    </w:pPr>
    <w:rPr>
      <w:rFonts w:ascii="Arial" w:eastAsia="Calibri" w:hAnsi="Arial" w:cs="Times New Roman"/>
      <w:b/>
      <w:color w:val="365F91"/>
      <w:sz w:val="28"/>
      <w:szCs w:val="32"/>
    </w:rPr>
  </w:style>
  <w:style w:type="character" w:customStyle="1" w:styleId="IRTitredocCar">
    <w:name w:val="IR Titre doc Car"/>
    <w:link w:val="IRTitredoc"/>
    <w:rsid w:val="005925A5"/>
    <w:rPr>
      <w:rFonts w:ascii="Arial" w:eastAsia="Calibri" w:hAnsi="Arial" w:cs="Times New Roman"/>
      <w:b/>
      <w:color w:val="365F91"/>
      <w:sz w:val="28"/>
      <w:szCs w:val="32"/>
    </w:rPr>
  </w:style>
  <w:style w:type="paragraph" w:styleId="Sansinterligne">
    <w:name w:val="No Spacing"/>
    <w:uiPriority w:val="1"/>
    <w:qFormat/>
    <w:rsid w:val="000179A4"/>
    <w:pPr>
      <w:spacing w:after="0" w:line="240" w:lineRule="auto"/>
    </w:pPr>
    <w:rPr>
      <w:kern w:val="2"/>
      <w:sz w:val="24"/>
      <w:szCs w:val="24"/>
      <w14:ligatures w14:val="standardContextual"/>
    </w:rPr>
  </w:style>
  <w:style w:type="table" w:styleId="Grilledutableau">
    <w:name w:val="Table Grid"/>
    <w:basedOn w:val="TableauNormal"/>
    <w:uiPriority w:val="39"/>
    <w:rsid w:val="007B1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04B3B7-79F1-4D75-8052-DE2FF3534D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cp:keywords/>
  <dc:description/>
  <cp:lastModifiedBy>CPE</cp:lastModifiedBy>
  <cp:revision>2</cp:revision>
  <cp:lastPrinted>2026-05-11T15:48:00Z</cp:lastPrinted>
  <dcterms:created xsi:type="dcterms:W3CDTF">2026-05-11T16:38:00Z</dcterms:created>
  <dcterms:modified xsi:type="dcterms:W3CDTF">2026-05-11T16:38:00Z</dcterms:modified>
</cp:coreProperties>
</file>